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93" w:rsidRPr="00BA4178" w:rsidRDefault="00BA4178" w:rsidP="00F065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4178">
        <w:rPr>
          <w:rFonts w:ascii="Times New Roman" w:hAnsi="Times New Roman" w:cs="Times New Roman"/>
          <w:sz w:val="24"/>
          <w:szCs w:val="24"/>
        </w:rPr>
        <w:t>Gowanda Free Library Board of Trustees</w:t>
      </w:r>
    </w:p>
    <w:p w:rsidR="00BA4178" w:rsidRDefault="00F06562" w:rsidP="00F065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Minutes,</w:t>
      </w:r>
      <w:r w:rsidR="00BA4178" w:rsidRPr="00BA4178">
        <w:rPr>
          <w:rFonts w:ascii="Times New Roman" w:hAnsi="Times New Roman" w:cs="Times New Roman"/>
          <w:sz w:val="24"/>
          <w:szCs w:val="24"/>
        </w:rPr>
        <w:t xml:space="preserve"> January</w:t>
      </w:r>
      <w:r>
        <w:rPr>
          <w:rFonts w:ascii="Times New Roman" w:hAnsi="Times New Roman" w:cs="Times New Roman"/>
          <w:sz w:val="24"/>
          <w:szCs w:val="24"/>
        </w:rPr>
        <w:t xml:space="preserve"> 22,</w:t>
      </w:r>
      <w:r w:rsidR="00BA4178" w:rsidRPr="00BA4178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BA4178" w:rsidRDefault="00BA4178" w:rsidP="00F0656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regular January </w:t>
      </w:r>
      <w:r w:rsidR="00F06562">
        <w:rPr>
          <w:rFonts w:ascii="Times New Roman" w:hAnsi="Times New Roman" w:cs="Times New Roman"/>
          <w:sz w:val="24"/>
          <w:szCs w:val="24"/>
        </w:rPr>
        <w:t xml:space="preserve">22, 2021 </w:t>
      </w:r>
      <w:r>
        <w:rPr>
          <w:rFonts w:ascii="Times New Roman" w:hAnsi="Times New Roman" w:cs="Times New Roman"/>
          <w:sz w:val="24"/>
          <w:szCs w:val="24"/>
        </w:rPr>
        <w:t xml:space="preserve">meeting of the Gowanda Free Library was called to order by President Mindy Purdy at 3:34 PM in the Library Community Room. Present were Wendy Greco, 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Latimore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Kim Warrior, </w:t>
      </w:r>
      <w:proofErr w:type="spellStart"/>
      <w:r>
        <w:rPr>
          <w:rFonts w:ascii="Times New Roman" w:hAnsi="Times New Roman" w:cs="Times New Roman"/>
          <w:sz w:val="24"/>
          <w:szCs w:val="24"/>
        </w:rPr>
        <w:t>Evon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Lloyd (by </w:t>
      </w:r>
      <w:proofErr w:type="spellStart"/>
      <w:r>
        <w:rPr>
          <w:rFonts w:ascii="Times New Roman" w:hAnsi="Times New Roman" w:cs="Times New Roman"/>
          <w:sz w:val="24"/>
          <w:szCs w:val="24"/>
        </w:rPr>
        <w:t>GoTo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Meeting); Manager Hayley Wilkins; Clerk Jacob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(for the presentation of his report) and Guests Jack Warrior and Emma Jean Warrior.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of the December 18, 2020 meeting were approved.  The Treasurer reported an end of the year combined savings and checking balance of $14,236.24.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Clerk’s and Manager’s reports were received.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to adopt the Personnel Policy as presented.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to approve the 2021 budget as presented.</w:t>
      </w:r>
    </w:p>
    <w:p w:rsidR="00F06562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 to move into Executive Session. </w:t>
      </w:r>
    </w:p>
    <w:p w:rsidR="00F06562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 to seek guidance from CCLS attorney. 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Executive meeting of the Board of Trustees will be held on February 26, 2021 at 3:30 PM.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to conclude the executive session.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adjourned by the president.</w:t>
      </w:r>
    </w:p>
    <w:p w:rsidR="00BA4178" w:rsidRDefault="00F06562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O</w:t>
      </w:r>
      <w:r w:rsidR="00BA4178">
        <w:rPr>
          <w:rFonts w:ascii="Times New Roman" w:hAnsi="Times New Roman" w:cs="Times New Roman"/>
          <w:sz w:val="24"/>
          <w:szCs w:val="24"/>
        </w:rPr>
        <w:t xml:space="preserve">rganizational </w:t>
      </w:r>
      <w:r>
        <w:rPr>
          <w:rFonts w:ascii="Times New Roman" w:hAnsi="Times New Roman" w:cs="Times New Roman"/>
          <w:sz w:val="24"/>
          <w:szCs w:val="24"/>
        </w:rPr>
        <w:t>M</w:t>
      </w:r>
      <w:r w:rsidR="00BA4178">
        <w:rPr>
          <w:rFonts w:ascii="Times New Roman" w:hAnsi="Times New Roman" w:cs="Times New Roman"/>
          <w:sz w:val="24"/>
          <w:szCs w:val="24"/>
        </w:rPr>
        <w:t>eeting of the Board of Trustees was called to order by the president.</w:t>
      </w:r>
    </w:p>
    <w:p w:rsidR="00F06562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 to elect the following officers </w:t>
      </w:r>
      <w:r w:rsidR="00F06562">
        <w:rPr>
          <w:rFonts w:ascii="Times New Roman" w:hAnsi="Times New Roman" w:cs="Times New Roman"/>
          <w:sz w:val="24"/>
          <w:szCs w:val="24"/>
        </w:rPr>
        <w:t>to a one year term</w:t>
      </w:r>
      <w:r>
        <w:rPr>
          <w:rFonts w:ascii="Times New Roman" w:hAnsi="Times New Roman" w:cs="Times New Roman"/>
          <w:sz w:val="24"/>
          <w:szCs w:val="24"/>
        </w:rPr>
        <w:t xml:space="preserve">: President, Mindy Purdy; 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Vice President, Kim Warrior; Treasurer, Wendy Greco; Secretary, </w:t>
      </w:r>
      <w:proofErr w:type="spellStart"/>
      <w:r>
        <w:rPr>
          <w:rFonts w:ascii="Times New Roman" w:hAnsi="Times New Roman" w:cs="Times New Roman"/>
          <w:sz w:val="24"/>
          <w:szCs w:val="24"/>
        </w:rPr>
        <w:t>Evon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Lloyd.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was adjourned at 4:40 PM.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regularly scheduled Board of Trustees meeting is March 26, 2021 at 3:30 PM.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A4178" w:rsidRPr="00BA4178" w:rsidRDefault="00BA4178" w:rsidP="00BA4178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Lloyd, Secretary</w:t>
      </w:r>
    </w:p>
    <w:sectPr w:rsidR="00BA4178" w:rsidRPr="00BA4178" w:rsidSect="00E9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BA4178"/>
    <w:rsid w:val="00BA4178"/>
    <w:rsid w:val="00E95993"/>
    <w:rsid w:val="00F0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1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2021-01-22T21:42:00Z</dcterms:created>
  <dcterms:modified xsi:type="dcterms:W3CDTF">2021-01-22T21:54:00Z</dcterms:modified>
</cp:coreProperties>
</file>