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4FE8" w14:textId="2CAE796C" w:rsidR="006A6366" w:rsidRDefault="006A6366" w:rsidP="006A6366">
      <w:pPr>
        <w:jc w:val="center"/>
      </w:pPr>
      <w:r>
        <w:t>Special Meeting of the Gowanda Free Library Board</w:t>
      </w:r>
      <w:r>
        <w:br/>
        <w:t>May 10, 2023</w:t>
      </w:r>
    </w:p>
    <w:p w14:paraId="08DB3E19" w14:textId="13047F56" w:rsidR="004C53FE" w:rsidRDefault="006A6366" w:rsidP="006A6366">
      <w:r>
        <w:t xml:space="preserve">Present – </w:t>
      </w:r>
      <w:r>
        <w:br/>
        <w:t>President, Mindy Purdy</w:t>
      </w:r>
      <w:r>
        <w:br/>
        <w:t>Secretary, Charity Knighten</w:t>
      </w:r>
      <w:r>
        <w:br/>
        <w:t>Trustees- Adriane Miller and Jeff Hatfield</w:t>
      </w:r>
      <w:r w:rsidR="004C53FE">
        <w:br/>
        <w:t>Janice Dekoff, Executive Director of CCLS</w:t>
      </w:r>
    </w:p>
    <w:p w14:paraId="043D631E" w14:textId="77777777" w:rsidR="006A6366" w:rsidRDefault="006A6366" w:rsidP="006A6366">
      <w:r>
        <w:t>Mindy Purdy, called to order at 10:05 am.</w:t>
      </w:r>
    </w:p>
    <w:p w14:paraId="293CE639" w14:textId="77777777" w:rsidR="006A6366" w:rsidRDefault="006A6366" w:rsidP="006A6366">
      <w:r>
        <w:t>Discussion took place to update upcoming board meetings:</w:t>
      </w:r>
    </w:p>
    <w:p w14:paraId="75B84192" w14:textId="23257C81" w:rsidR="006A6366" w:rsidRDefault="006A6366" w:rsidP="006A6366">
      <w:r>
        <w:t>Change from May 25 to May 24 but keep time at 7pm</w:t>
      </w:r>
      <w:r>
        <w:br/>
        <w:t>Add and change the following meetings:</w:t>
      </w:r>
      <w:r>
        <w:br/>
        <w:t>Add June 22</w:t>
      </w:r>
      <w:r w:rsidRPr="006A6366">
        <w:rPr>
          <w:vertAlign w:val="superscript"/>
        </w:rPr>
        <w:t>nd</w:t>
      </w:r>
      <w:r>
        <w:t xml:space="preserve"> 7 pm</w:t>
      </w:r>
      <w:r>
        <w:br/>
        <w:t>Change July 27 to July 2</w:t>
      </w:r>
      <w:r w:rsidR="008543F9">
        <w:t>0</w:t>
      </w:r>
      <w:r>
        <w:t xml:space="preserve"> at 7pm</w:t>
      </w:r>
      <w:r>
        <w:br/>
        <w:t>Add August 24</w:t>
      </w:r>
      <w:r w:rsidRPr="006A6366">
        <w:rPr>
          <w:vertAlign w:val="superscript"/>
        </w:rPr>
        <w:t>th</w:t>
      </w:r>
      <w:r>
        <w:t xml:space="preserve"> 7pm</w:t>
      </w:r>
    </w:p>
    <w:p w14:paraId="18CA2288" w14:textId="77777777" w:rsidR="006A6366" w:rsidRDefault="006A6366" w:rsidP="006A6366"/>
    <w:p w14:paraId="58A71F55" w14:textId="4C0B4609" w:rsidR="006A6366" w:rsidRDefault="006A6366" w:rsidP="006A6366">
      <w:r>
        <w:t xml:space="preserve">Mindy Purdy stated that the drop box will be delivered on 5/11/23 to the library.  </w:t>
      </w:r>
    </w:p>
    <w:p w14:paraId="660DE8C2" w14:textId="508632BC" w:rsidR="006A6366" w:rsidRDefault="006A6366" w:rsidP="006A6366">
      <w:r>
        <w:t xml:space="preserve">Mindy Purdy motioned to move into executive session, Charity Knighten seconded the motion and all were in favor. </w:t>
      </w:r>
    </w:p>
    <w:p w14:paraId="0BF56152" w14:textId="585A70E6" w:rsidR="006A6366" w:rsidRDefault="006A6366" w:rsidP="006A6366">
      <w:r>
        <w:t>Mindy Purdy motioned to close executive session at 12:04pm and Jeff Hatfield seconded.  All were in favor.</w:t>
      </w:r>
    </w:p>
    <w:p w14:paraId="20AA079D" w14:textId="5C475158" w:rsidR="006A6366" w:rsidRDefault="006A6366" w:rsidP="006A6366">
      <w:r>
        <w:t xml:space="preserve">Mindy Purdy motioned to close the meeting at 12:10, Charity Knighten seconded and all were in favor.  </w:t>
      </w:r>
    </w:p>
    <w:p w14:paraId="3C74ED24" w14:textId="280EBE4C" w:rsidR="006A6366" w:rsidRDefault="006A6366" w:rsidP="006A6366">
      <w:r>
        <w:br/>
      </w:r>
    </w:p>
    <w:sectPr w:rsidR="006A6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66"/>
    <w:rsid w:val="00490546"/>
    <w:rsid w:val="004C53FE"/>
    <w:rsid w:val="006A6366"/>
    <w:rsid w:val="008543F9"/>
    <w:rsid w:val="00A80413"/>
    <w:rsid w:val="00EE5C74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814B"/>
  <w15:chartTrackingRefBased/>
  <w15:docId w15:val="{09F7617A-6B97-449C-B076-C48ABE58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Knighten, Charity M.</dc:creator>
  <cp:keywords/>
  <dc:description/>
  <cp:lastModifiedBy>Knighten, Charity M.</cp:lastModifiedBy>
  <cp:revision>3</cp:revision>
  <dcterms:created xsi:type="dcterms:W3CDTF">2023-05-15T16:38:00Z</dcterms:created>
  <dcterms:modified xsi:type="dcterms:W3CDTF">2023-05-25T13:58:00Z</dcterms:modified>
</cp:coreProperties>
</file>